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42" w:rsidRDefault="00C25A42"/>
    <w:p w:rsidR="00C25A42" w:rsidRDefault="00C25A42"/>
    <w:p w:rsidR="00C25A42" w:rsidRP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A4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2B2E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A42">
        <w:rPr>
          <w:rFonts w:ascii="Times New Roman" w:hAnsi="Times New Roman" w:cs="Times New Roman"/>
          <w:sz w:val="28"/>
          <w:szCs w:val="28"/>
        </w:rPr>
        <w:t>«Тяжинская средняя общеобразовательная школа№1</w:t>
      </w:r>
    </w:p>
    <w:p w:rsidR="00C25A42" w:rsidRDefault="00FE0F2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2B2E">
        <w:rPr>
          <w:rFonts w:ascii="Times New Roman" w:hAnsi="Times New Roman" w:cs="Times New Roman"/>
          <w:sz w:val="28"/>
          <w:szCs w:val="28"/>
        </w:rPr>
        <w:t>мени Героя Кузбасса Н.И. Масалова</w:t>
      </w:r>
      <w:r w:rsidR="00C25A42" w:rsidRPr="00C25A42">
        <w:rPr>
          <w:rFonts w:ascii="Times New Roman" w:hAnsi="Times New Roman" w:cs="Times New Roman"/>
          <w:sz w:val="28"/>
          <w:szCs w:val="28"/>
        </w:rPr>
        <w:t>»</w:t>
      </w: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A42" w:rsidRPr="00C25A42" w:rsidRDefault="00C25A42" w:rsidP="00C25A42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C25A42">
        <w:rPr>
          <w:rFonts w:ascii="Times New Roman" w:hAnsi="Times New Roman" w:cs="Times New Roman"/>
          <w:sz w:val="52"/>
          <w:szCs w:val="52"/>
        </w:rPr>
        <w:t>ПЛАН</w:t>
      </w:r>
    </w:p>
    <w:p w:rsidR="00C25A42" w:rsidRPr="001B70BF" w:rsidRDefault="00C25A42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B70BF">
        <w:rPr>
          <w:rFonts w:ascii="Times New Roman" w:hAnsi="Times New Roman" w:cs="Times New Roman"/>
          <w:sz w:val="48"/>
          <w:szCs w:val="48"/>
        </w:rPr>
        <w:t>работы</w:t>
      </w:r>
    </w:p>
    <w:p w:rsidR="00C25A42" w:rsidRP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="00467F6E">
        <w:rPr>
          <w:rFonts w:ascii="Times New Roman" w:hAnsi="Times New Roman" w:cs="Times New Roman"/>
          <w:sz w:val="48"/>
          <w:szCs w:val="48"/>
        </w:rPr>
        <w:t>а 2021-2022</w:t>
      </w:r>
      <w:r w:rsidR="00C25A42" w:rsidRPr="001B70BF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C25A42" w:rsidRDefault="00C25A42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B70BF">
        <w:rPr>
          <w:rFonts w:ascii="Times New Roman" w:hAnsi="Times New Roman" w:cs="Times New Roman"/>
          <w:sz w:val="48"/>
          <w:szCs w:val="48"/>
        </w:rPr>
        <w:t>по профессиональной ориентации обучающихся</w:t>
      </w:r>
    </w:p>
    <w:p w:rsidR="00FE0F22" w:rsidRDefault="00FE0F22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«Я и мой выбор»</w:t>
      </w: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70BF" w:rsidRDefault="001B70BF" w:rsidP="00C25A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31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3"/>
        <w:gridCol w:w="3023"/>
      </w:tblGrid>
      <w:tr w:rsidR="00912C9F" w:rsidRPr="00912C9F" w:rsidTr="00351CEE">
        <w:trPr>
          <w:gridAfter w:val="1"/>
          <w:wAfter w:w="3023" w:type="dxa"/>
          <w:trHeight w:val="2454"/>
        </w:trPr>
        <w:tc>
          <w:tcPr>
            <w:tcW w:w="1012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0BF" w:rsidRPr="00912C9F" w:rsidRDefault="001B70BF" w:rsidP="001B70BF">
            <w:pPr>
              <w:spacing w:after="0" w:line="240" w:lineRule="auto"/>
              <w:ind w:right="7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      Пр</w:t>
            </w:r>
            <w:r w:rsidR="00912C9F" w:rsidRPr="0091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офессиональная ориентация обучающихся в МБОУ 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ТСШ № 1</w:t>
            </w:r>
            <w:r w:rsidR="00912C9F" w:rsidRPr="0091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»</w:t>
            </w:r>
            <w:r w:rsidR="00912C9F" w:rsidRPr="0091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  </w:t>
            </w:r>
            <w:r w:rsidR="00912C9F"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912C9F"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="00912C9F"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это система мер по оказанию обучающимся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      </w:r>
          </w:p>
        </w:tc>
      </w:tr>
      <w:tr w:rsidR="00912C9F" w:rsidRPr="00912C9F" w:rsidTr="00912C9F">
        <w:trPr>
          <w:trHeight w:val="10211"/>
        </w:trPr>
        <w:tc>
          <w:tcPr>
            <w:tcW w:w="13146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2C9F" w:rsidRPr="00912C9F" w:rsidRDefault="00912C9F" w:rsidP="0091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912C9F" w:rsidRPr="00912C9F" w:rsidRDefault="00912C9F" w:rsidP="00912C9F">
            <w:pPr>
              <w:spacing w:after="0" w:line="240" w:lineRule="auto"/>
              <w:ind w:right="32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     </w:t>
            </w:r>
            <w:r w:rsidRPr="0091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Цель </w:t>
            </w:r>
            <w:r w:rsidRPr="00912C9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профессиональной ориентации обучающихся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- формирование у учащихся школы готовности самостоятельно планировать и реализовывать перспективы персонального образовательно-профессионального маршрута, в условиях свободы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  <w:p w:rsidR="00912C9F" w:rsidRPr="00912C9F" w:rsidRDefault="00912C9F" w:rsidP="00912C9F">
            <w:pPr>
              <w:spacing w:after="0" w:line="240" w:lineRule="auto"/>
              <w:ind w:right="3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      Задачи </w:t>
            </w:r>
            <w:r w:rsidRPr="00912C9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школы по профессиональной ориентации обучающихся</w:t>
            </w:r>
            <w:r w:rsidRPr="0091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: </w:t>
            </w:r>
          </w:p>
          <w:p w:rsidR="00912C9F" w:rsidRPr="00912C9F" w:rsidRDefault="00912C9F" w:rsidP="00351CEE">
            <w:pPr>
              <w:spacing w:after="0" w:line="240" w:lineRule="auto"/>
              <w:ind w:right="3391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создание условий для оказания обучающимся поддержки в профессиональном самоопределении;</w:t>
            </w:r>
          </w:p>
          <w:p w:rsidR="00912C9F" w:rsidRPr="00912C9F" w:rsidRDefault="00912C9F" w:rsidP="00351CEE">
            <w:pPr>
              <w:spacing w:after="0" w:line="240" w:lineRule="auto"/>
              <w:ind w:right="3391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социального партнёрства школы с представителями образовательного и профессионально-производственного территориального окружения, обеспечение преемственности общего и профессионального образования;</w:t>
            </w:r>
          </w:p>
          <w:p w:rsidR="00912C9F" w:rsidRPr="00912C9F" w:rsidRDefault="00912C9F" w:rsidP="00351CEE">
            <w:pPr>
              <w:spacing w:after="0" w:line="240" w:lineRule="auto"/>
              <w:ind w:right="3391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использование профориентационно значимых ресурсов: трудового воспитания, обучения предмету «Технология»,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отдельных образовательных областей на начальной  и основной ступенях общего образования, профильного обучения на старшей ступени;</w:t>
            </w:r>
          </w:p>
          <w:p w:rsidR="00912C9F" w:rsidRPr="00912C9F" w:rsidRDefault="00912C9F" w:rsidP="00351CEE">
            <w:pPr>
              <w:spacing w:after="0" w:line="240" w:lineRule="auto"/>
              <w:ind w:right="3391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обеспечение широкого диапазона вариативности профильного обучения за счет комплексных и нетрадиционных форм и методов, применяемых на элективных курсах и в воспитательной работе;</w:t>
            </w:r>
          </w:p>
          <w:p w:rsidR="00912C9F" w:rsidRPr="00912C9F" w:rsidRDefault="00912C9F" w:rsidP="00351CEE">
            <w:pPr>
              <w:spacing w:after="0" w:line="240" w:lineRule="auto"/>
              <w:ind w:right="3391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адаптация имеющегося в школе банка профориентационных технологий к условиям изменяющегося рынка труда и услуг профессионального образования; конструирование педагогами самостоятельных вариантов оказания педагогической поддержки профессионального самоопределения; обогащение практического опыта  сопровождения социально-профессионального подростков;</w:t>
            </w:r>
          </w:p>
          <w:p w:rsidR="00912C9F" w:rsidRPr="00912C9F" w:rsidRDefault="00912C9F" w:rsidP="00351CEE">
            <w:pPr>
              <w:spacing w:after="0" w:line="240" w:lineRule="auto"/>
              <w:ind w:right="3391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9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12C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проверка эффективности использования действующих и вновь созданных учебно-методических комплектов; вариантов организации реализации средств профессиональной ориентации в начальной, основной и старшей школе (с учетом существующего опыта).</w:t>
            </w:r>
          </w:p>
        </w:tc>
      </w:tr>
    </w:tbl>
    <w:p w:rsidR="00912C9F" w:rsidRPr="00912C9F" w:rsidRDefault="00912C9F" w:rsidP="00912C9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Этапы и содержание профориентационной работы</w:t>
      </w:r>
    </w:p>
    <w:p w:rsidR="00912C9F" w:rsidRPr="00912C9F" w:rsidRDefault="00912C9F" w:rsidP="00912C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1-4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val="en-US" w:eastAsia="ru-RU"/>
        </w:rPr>
        <w:t> 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классы (формирование представления о мире профессий):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формирование у младших школьников ценностного отношения к труду, понимание его роли в жизни человека и в обществе;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912C9F" w:rsidRPr="00912C9F" w:rsidRDefault="00912C9F" w:rsidP="00912C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5-7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val="en-US" w:eastAsia="ru-RU"/>
        </w:rPr>
        <w:t> 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классы (формирование профессиональной направленности):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представления о собственных интересах и возможностях (формирование образа “Я”);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912C9F" w:rsidRPr="00912C9F" w:rsidRDefault="00912C9F" w:rsidP="00912C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8-9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val="en-US" w:eastAsia="ru-RU"/>
        </w:rPr>
        <w:t> 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классы (формирование профессионального самосознания):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уточнение образовательного запроса в ходе факультативных занятий и других курсов по выбору;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912C9F" w:rsidRP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образовательного запроса, соответствующего интересам и способностям, ценностным ориентациям.</w:t>
      </w:r>
    </w:p>
    <w:p w:rsidR="00912C9F" w:rsidRPr="00912C9F" w:rsidRDefault="00912C9F" w:rsidP="00912C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10-11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val="en-US" w:eastAsia="ru-RU"/>
        </w:rPr>
        <w:t> </w:t>
      </w:r>
      <w:r w:rsidRPr="00912C9F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классы (уточнение социально-профессионального статуса):</w:t>
      </w:r>
    </w:p>
    <w:p w:rsidR="00912C9F" w:rsidRDefault="00912C9F" w:rsidP="00912C9F">
      <w:pPr>
        <w:spacing w:after="0" w:line="3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12C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tbl>
      <w:tblPr>
        <w:tblW w:w="9711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525"/>
        <w:gridCol w:w="1701"/>
        <w:gridCol w:w="1845"/>
        <w:gridCol w:w="955"/>
      </w:tblGrid>
      <w:tr w:rsidR="00131DFA" w:rsidRPr="00912C9F" w:rsidTr="00716431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C91213" w:rsidRDefault="00131DFA" w:rsidP="00131D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C91213" w:rsidRDefault="00131DFA" w:rsidP="00131D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C91213" w:rsidRDefault="00131DFA" w:rsidP="00131D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C91213" w:rsidRDefault="00131DFA" w:rsidP="00131D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C91213" w:rsidRDefault="00131DFA" w:rsidP="00131D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2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354A45" w:rsidRPr="00912C9F" w:rsidTr="00716431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документов.  Разработка плана профориентационной работы в школе на текущий учебный год.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213" w:rsidRPr="00912C9F" w:rsidTr="00716431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13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13" w:rsidRPr="00C91213" w:rsidRDefault="00C91213" w:rsidP="00131D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обучающимися</w:t>
            </w:r>
            <w:r w:rsidR="00032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родителями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13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Организация работы по созданию личного профессионального плана  обучающихся (учета достижений)  в целях их дальнейшего профессионального </w:t>
            </w: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самоопределения и формирования индивидуальной траектории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-</w:t>
            </w:r>
          </w:p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12C9F" w:rsidRPr="00131DFA" w:rsidRDefault="00912C9F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Кл. руководители</w:t>
            </w:r>
          </w:p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111B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111B3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Урок успеха: моя будущая профессия.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111B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1сентября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111B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8111B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111B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D91D7C" w:rsidRDefault="00D91D7C" w:rsidP="00D9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D7C">
              <w:rPr>
                <w:rFonts w:ascii="Times New Roman" w:hAnsi="Times New Roman" w:cs="Times New Roman"/>
                <w:sz w:val="28"/>
                <w:szCs w:val="28"/>
              </w:rPr>
              <w:t>Диагностика   склонностей к типам профессиональной деятельности «Дифференциально-диагностический опросник». Оценка интересов по методике «Карта интересов»</w:t>
            </w:r>
            <w:r w:rsidR="00354A45">
              <w:rPr>
                <w:rFonts w:ascii="Times New Roman" w:hAnsi="Times New Roman" w:cs="Times New Roman"/>
                <w:sz w:val="28"/>
                <w:szCs w:val="28"/>
              </w:rPr>
              <w:t xml:space="preserve"> Климов Е.А.</w:t>
            </w:r>
            <w:r w:rsidRPr="00D91D7C">
              <w:rPr>
                <w:rFonts w:ascii="Times New Roman" w:hAnsi="Times New Roman" w:cs="Times New Roman"/>
                <w:sz w:val="28"/>
                <w:szCs w:val="28"/>
              </w:rPr>
              <w:t xml:space="preserve">. По итогам диагностики учащимся предоставлены сведения об их профессиональных склонностях и типе профессий, а также даны начальные знания о классификации профессий.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D91D7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Анкетирование «Определение факторов, оказывающих влияние на выбор профессии»</w:t>
            </w:r>
          </w:p>
          <w:p w:rsidR="00D91D7C" w:rsidRDefault="00D91D7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«Определение выборов профессии»</w:t>
            </w:r>
          </w:p>
          <w:p w:rsidR="00D91D7C" w:rsidRPr="00131DFA" w:rsidRDefault="00D91D7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D91D7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Диагностика личных особенностей:</w:t>
            </w:r>
          </w:p>
          <w:p w:rsidR="00D91D7C" w:rsidRDefault="00D91D7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Самооценка</w:t>
            </w:r>
          </w:p>
          <w:p w:rsidR="00D91D7C" w:rsidRDefault="00D91D7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Личный опросник Айзенка</w:t>
            </w:r>
          </w:p>
          <w:p w:rsidR="00354A45" w:rsidRDefault="00354A45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Личностный опросник Р.Кеттела</w:t>
            </w:r>
          </w:p>
          <w:p w:rsidR="00354A45" w:rsidRDefault="00354A45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Проективные методики</w:t>
            </w:r>
          </w:p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D91D7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354A45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Анкетирование</w:t>
            </w:r>
          </w:p>
          <w:p w:rsidR="00354A45" w:rsidRPr="00131DFA" w:rsidRDefault="00354A45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«Что нам интересно?»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Участие во Всероссийском тесте по профориентации «Всероссийская профдиагностика»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1-14 октября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354A45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11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Всероссийской онлайн </w:t>
            </w:r>
            <w:r w:rsidR="00372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конференции  по профориентации на портале Проектория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372B2E" w:rsidP="00372B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  <w:r w:rsidR="00C9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Просмотр видеороликов </w:t>
            </w:r>
            <w:r w:rsidR="00BB7387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и презентаций 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«Профессии будущего»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школьного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 стенда «Профессий много-моя одна</w:t>
            </w: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библиотечного фонда </w:t>
            </w:r>
            <w:r w:rsidRPr="00131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 по профориентации и трудовому обучению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4C" w:rsidRPr="00131DFA" w:rsidRDefault="00ED524C" w:rsidP="00ED52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Проведение  профориентационных  иг</w:t>
            </w:r>
            <w:r w:rsidR="008D002E">
              <w:rPr>
                <w:rFonts w:ascii="Times New Roman" w:hAnsi="Times New Roman" w:cs="Times New Roman"/>
                <w:sz w:val="28"/>
                <w:szCs w:val="28"/>
              </w:rPr>
              <w:t>р среди обучающихся</w:t>
            </w: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524C" w:rsidRPr="00131DFA" w:rsidRDefault="00ED524C" w:rsidP="00ED52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 xml:space="preserve">«Угадай профессию» </w:t>
            </w:r>
          </w:p>
          <w:p w:rsidR="00ED524C" w:rsidRPr="00131DFA" w:rsidRDefault="00ED524C" w:rsidP="00ED52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«Заглянем в будущее…»</w:t>
            </w:r>
          </w:p>
          <w:p w:rsidR="00131DFA" w:rsidRPr="00131DFA" w:rsidRDefault="00ED524C" w:rsidP="00ED524C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«Защита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D524C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D002E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обуч.</w:t>
            </w: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 xml:space="preserve">  «Выбор – профессия – карьера»</w:t>
            </w: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  <w:p w:rsidR="008D002E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Приглашенные специалисты</w:t>
            </w:r>
          </w:p>
          <w:p w:rsidR="00BB7387" w:rsidRPr="00131DFA" w:rsidRDefault="00BB7387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BB7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Проведение классных</w:t>
            </w:r>
            <w:r w:rsidR="00BB7387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часов</w:t>
            </w:r>
            <w:r w:rsidR="00C91213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для обучающихся </w:t>
            </w: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на темы: «Все профессии важны», «Все работы хороши, выбирай на вкус», «Профессия будущего», «Интересы и будущая профессия», диспут «Мечта и ожидание», «Мир профессии»</w:t>
            </w:r>
            <w:r w:rsidR="00C91213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912C9F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Предоставление государственной услуги по профессиональной ориентации обучающимся обшеобразовательных организаций в целях их профессионального самоопределения с получением заключений о возможных направлениях профессионального обучения и профессиональной деятельности в центрах занятости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9F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9F" w:rsidRPr="00131DFA" w:rsidRDefault="00912C9F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9F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Проведение профориентационной акции в рамках профориентационной декады – конкурс плакатов (баннеров), электронных презентаций, видеороликов на темы «Я в Рабочие пойду», конкурс фотографий «Семейные династии», фоторепортаж «Профессии моей семьи», «Профессия в кадре»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9F" w:rsidRPr="00131DFA" w:rsidRDefault="00131DFA" w:rsidP="00C912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 по ВР, кл. руководители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Проведение в рамках профориентационной декады </w:t>
            </w: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конкурса сочинений «Куда пойти учиться?»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C912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C9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декабрь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</w:t>
            </w: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C91213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9F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Посещение «Ярмарки профессий». Встреча с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учебных заведений Кемеровской области»</w:t>
            </w:r>
          </w:p>
          <w:p w:rsidR="00F1735C" w:rsidRPr="00131DFA" w:rsidRDefault="00F1735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 «День открытых дверей»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9F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F1735C" w:rsidRDefault="00F1735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735C" w:rsidRDefault="00F1735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735C" w:rsidRPr="00131DFA" w:rsidRDefault="00F1735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ролевых игр:</w:t>
            </w: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«День самоуправления в школе»</w:t>
            </w:r>
          </w:p>
          <w:p w:rsidR="008D002E" w:rsidRPr="00131DFA" w:rsidRDefault="008D00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 учкома»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октября,</w:t>
            </w:r>
          </w:p>
          <w:p w:rsidR="000328F0" w:rsidRPr="00131DFA" w:rsidRDefault="00BB7387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Педагог-организатор Учком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Организация для старшеклассников интерактивных встреч с работодателями, представителями профессиональных образовательных организаций «Профессии, которые мы выбираем» (знакомство с востребованными профессиями, расширение информационного поля)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9F" w:rsidRPr="00131DFA" w:rsidRDefault="00BB7387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C" w:rsidRDefault="00131DFA" w:rsidP="00ED52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12C9F" w:rsidRPr="00131DFA" w:rsidRDefault="00131DFA" w:rsidP="00ED52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372B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9F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Проведение тематических родительских собраний, направленных на повышение привлекательности рабочих профессий: «Роль семьи в правильном профессиональном самоопределении детей», «Куда пойти учиться?», «Ваш ребенок выпускник» и т.п. с участием работодателей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12C9F" w:rsidRPr="00131DFA" w:rsidRDefault="00ED524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Default="00131DFA" w:rsidP="00BB7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Кл. руководители </w:t>
            </w:r>
          </w:p>
          <w:p w:rsidR="00BB7387" w:rsidRPr="00131DFA" w:rsidRDefault="00BB7387" w:rsidP="00BB7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372B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7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Default="00131DFA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Организация профориентационных экскурсий для обучающихся выпускных классов на рабочих местах стабильно работающих и ра</w:t>
            </w:r>
            <w:r w:rsidR="008D002E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звивающихся предприятий района.</w:t>
            </w:r>
          </w:p>
          <w:p w:rsidR="00BB7387" w:rsidRDefault="00BB7387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КЭнК – сентябрь</w:t>
            </w:r>
          </w:p>
          <w:p w:rsidR="00BB7387" w:rsidRDefault="00BB7387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Отдел МЧС –октябрь</w:t>
            </w:r>
          </w:p>
          <w:p w:rsidR="00BB7387" w:rsidRDefault="00BB7387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МБУЗ ТРБ – ноябрь</w:t>
            </w:r>
          </w:p>
          <w:p w:rsidR="00BB7387" w:rsidRDefault="00BB7387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МКК – декабрь</w:t>
            </w:r>
          </w:p>
          <w:p w:rsidR="00BB7387" w:rsidRDefault="00F1735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РОВД – февраль</w:t>
            </w:r>
          </w:p>
          <w:p w:rsidR="00F1735C" w:rsidRDefault="00F1735C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ИП Галямов – март</w:t>
            </w:r>
          </w:p>
          <w:p w:rsidR="00BB7387" w:rsidRPr="00131DFA" w:rsidRDefault="00F1735C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9F" w:rsidRPr="00131DFA" w:rsidRDefault="00912C9F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Default="008D002E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дир. по ВР</w:t>
            </w:r>
          </w:p>
          <w:p w:rsidR="00F1735C" w:rsidRPr="00131DFA" w:rsidRDefault="00F1735C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технологии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372B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0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классы</w:t>
            </w:r>
          </w:p>
        </w:tc>
      </w:tr>
      <w:tr w:rsidR="00131DFA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Обеспечение информационной </w:t>
            </w: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поддержки мероприятий, имеющих профориентационное значение, организация размещения информации о ходе их реализации (средства массовой инфо</w:t>
            </w:r>
            <w:r w:rsidR="008D002E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рмации (газета «Твой голос</w:t>
            </w: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», профориентационная стран</w:t>
            </w:r>
            <w:r w:rsidR="008D002E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ица сайта школы</w:t>
            </w:r>
            <w:r w:rsidRPr="00131DFA"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FA" w:rsidRPr="00131DFA" w:rsidRDefault="008D002E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ь</w:t>
            </w:r>
            <w:r w:rsidR="00131DFA" w:rsidRPr="00131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ответственный за 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DFA" w:rsidRPr="00131DFA" w:rsidRDefault="00131DFA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02E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Default="00372B2E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Мероприятие реализующие национальный проект «Билет в Будущее»</w:t>
            </w: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Прохождение профпроб на платформе 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val="en-US" w:eastAsia="ru-RU"/>
              </w:rPr>
              <w:t>Worldofskills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в рамках фестиваля профессий.</w:t>
            </w:r>
          </w:p>
          <w:p w:rsidR="00467F6E" w:rsidRPr="00824B7D" w:rsidRDefault="00467F6E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Участие в проекте «Найди свое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Pr="00131DFA" w:rsidRDefault="00372B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Default="00372B2E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02E" w:rsidRPr="00131DFA" w:rsidRDefault="00372B2E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716431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  <w:t>Психолого-педагогическое сопровождение  при подготовки к экзаменам.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 классы</w:t>
            </w:r>
          </w:p>
        </w:tc>
      </w:tr>
      <w:tr w:rsidR="008D002E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Pr="00131DFA" w:rsidRDefault="000328F0" w:rsidP="00131DFA">
            <w:pPr>
              <w:pStyle w:val="a3"/>
              <w:rPr>
                <w:rFonts w:ascii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классных родительских собраниях в 9,11 кл. «Это надо знать родителям» (о психологической поддержке детей в период подготовки и сдачи экзаменов)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Ноябрь. апрель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2E" w:rsidRDefault="000328F0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медик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02E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 классы</w:t>
            </w:r>
          </w:p>
        </w:tc>
      </w:tr>
      <w:tr w:rsidR="000328F0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временному трудоустройству обучающихся во время летних каникул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Default="000328F0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28F0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классы</w:t>
            </w:r>
          </w:p>
        </w:tc>
      </w:tr>
      <w:tr w:rsidR="000328F0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Pr="00131DFA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9, 11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0" w:rsidRDefault="000328F0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28F0" w:rsidRDefault="000328F0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 классы</w:t>
            </w:r>
          </w:p>
        </w:tc>
      </w:tr>
      <w:tr w:rsidR="00716431" w:rsidRPr="00912C9F" w:rsidTr="0071643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Pr="00131DFA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DFA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716431" w:rsidRPr="00912C9F" w:rsidTr="00824B7D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обучающихся и подготовка документов поступающих в губернаторские учебные заведения</w:t>
            </w: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7D" w:rsidRPr="00131DFA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профориентационной информации на сайте школы и в детских и родительских чатах.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Март-май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31" w:rsidRDefault="00716431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16431" w:rsidRDefault="00716431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Кл.рук.,</w:t>
            </w:r>
          </w:p>
          <w:p w:rsidR="00716431" w:rsidRDefault="00716431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6431" w:rsidRDefault="00716431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8-9 классы</w:t>
            </w: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824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B7D" w:rsidRPr="00912C9F" w:rsidTr="00824B7D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B7D" w:rsidRPr="00912C9F" w:rsidTr="00824B7D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7D" w:rsidRDefault="00824B7D" w:rsidP="008D00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B7D" w:rsidRDefault="00824B7D" w:rsidP="00131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C9F" w:rsidRPr="00912C9F" w:rsidRDefault="00912C9F" w:rsidP="00F173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12C9F" w:rsidRPr="00912C9F" w:rsidSect="008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12C9F"/>
    <w:rsid w:val="000328F0"/>
    <w:rsid w:val="000623B5"/>
    <w:rsid w:val="00131DFA"/>
    <w:rsid w:val="001B70BF"/>
    <w:rsid w:val="00351CEE"/>
    <w:rsid w:val="00354A45"/>
    <w:rsid w:val="00372B2E"/>
    <w:rsid w:val="00467F6E"/>
    <w:rsid w:val="00716431"/>
    <w:rsid w:val="007F2697"/>
    <w:rsid w:val="008111B3"/>
    <w:rsid w:val="00824B7D"/>
    <w:rsid w:val="008C4DFA"/>
    <w:rsid w:val="008D002E"/>
    <w:rsid w:val="00912C9F"/>
    <w:rsid w:val="009B7F72"/>
    <w:rsid w:val="00B21FE0"/>
    <w:rsid w:val="00BB7387"/>
    <w:rsid w:val="00C25A42"/>
    <w:rsid w:val="00C33668"/>
    <w:rsid w:val="00C91213"/>
    <w:rsid w:val="00D91D7C"/>
    <w:rsid w:val="00DA486B"/>
    <w:rsid w:val="00ED524C"/>
    <w:rsid w:val="00F1735C"/>
    <w:rsid w:val="00FE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A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10</cp:revision>
  <cp:lastPrinted>2020-11-20T06:22:00Z</cp:lastPrinted>
  <dcterms:created xsi:type="dcterms:W3CDTF">2017-09-27T08:37:00Z</dcterms:created>
  <dcterms:modified xsi:type="dcterms:W3CDTF">2022-01-24T14:47:00Z</dcterms:modified>
</cp:coreProperties>
</file>